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91" w:rsidRDefault="00FB74DB">
      <w:pPr>
        <w:spacing w:before="40" w:line="229" w:lineRule="exact"/>
        <w:ind w:left="3816"/>
        <w:textAlignment w:val="baseline"/>
        <w:rPr>
          <w:rFonts w:ascii="Calibri" w:eastAsia="Calibri" w:hAnsi="Calibri"/>
          <w:color w:val="000000"/>
          <w:spacing w:val="-5"/>
          <w:sz w:val="23"/>
        </w:rPr>
      </w:pPr>
      <w:r>
        <w:rPr>
          <w:rFonts w:ascii="Calibri" w:eastAsia="Calibri" w:hAnsi="Calibri"/>
          <w:color w:val="000000"/>
          <w:spacing w:val="-5"/>
          <w:sz w:val="23"/>
        </w:rPr>
        <w:t>GOLIAD</w:t>
      </w:r>
      <w:r w:rsidR="00A658C7">
        <w:rPr>
          <w:rFonts w:ascii="Calibri" w:eastAsia="Calibri" w:hAnsi="Calibri"/>
          <w:color w:val="000000"/>
          <w:spacing w:val="-5"/>
          <w:sz w:val="23"/>
        </w:rPr>
        <w:t xml:space="preserve"> COUNTY JOB DESCRIPTION</w:t>
      </w:r>
    </w:p>
    <w:p w:rsidR="004D1591" w:rsidRDefault="00A658C7">
      <w:pPr>
        <w:spacing w:before="727" w:line="229" w:lineRule="exact"/>
        <w:textAlignment w:val="baseline"/>
        <w:rPr>
          <w:rFonts w:ascii="Calibri" w:eastAsia="Calibri" w:hAnsi="Calibri"/>
          <w:color w:val="000000"/>
          <w:spacing w:val="-2"/>
          <w:sz w:val="23"/>
        </w:rPr>
      </w:pPr>
      <w:r>
        <w:rPr>
          <w:rFonts w:ascii="Calibri" w:eastAsia="Calibri" w:hAnsi="Calibri"/>
          <w:color w:val="000000"/>
          <w:spacing w:val="-2"/>
          <w:sz w:val="23"/>
        </w:rPr>
        <w:t>DEPARTMENT: Tax Assessor-Collector</w:t>
      </w:r>
    </w:p>
    <w:p w:rsidR="004D1591" w:rsidRDefault="00A658C7">
      <w:pPr>
        <w:tabs>
          <w:tab w:val="left" w:pos="1440"/>
        </w:tabs>
        <w:spacing w:before="83" w:line="229" w:lineRule="exact"/>
        <w:textAlignment w:val="baseline"/>
        <w:rPr>
          <w:rFonts w:ascii="Calibri" w:eastAsia="Calibri" w:hAnsi="Calibri"/>
          <w:color w:val="000000"/>
          <w:spacing w:val="-3"/>
          <w:sz w:val="23"/>
        </w:rPr>
      </w:pPr>
      <w:r>
        <w:rPr>
          <w:rFonts w:ascii="Calibri" w:eastAsia="Calibri" w:hAnsi="Calibri"/>
          <w:color w:val="000000"/>
          <w:spacing w:val="-3"/>
          <w:sz w:val="23"/>
        </w:rPr>
        <w:t>JOB TITLE:</w:t>
      </w:r>
      <w:r>
        <w:rPr>
          <w:rFonts w:ascii="Calibri" w:eastAsia="Calibri" w:hAnsi="Calibri"/>
          <w:color w:val="000000"/>
          <w:spacing w:val="-3"/>
          <w:sz w:val="23"/>
        </w:rPr>
        <w:tab/>
        <w:t>Deputy Clerk – Tax/Motor Vehicle</w:t>
      </w:r>
    </w:p>
    <w:p w:rsidR="004D1591" w:rsidRDefault="00A658C7">
      <w:pPr>
        <w:spacing w:before="78" w:line="234" w:lineRule="exact"/>
        <w:textAlignment w:val="baseline"/>
        <w:rPr>
          <w:rFonts w:ascii="Calibri" w:eastAsia="Calibri" w:hAnsi="Calibri"/>
          <w:color w:val="000000"/>
          <w:sz w:val="23"/>
        </w:rPr>
      </w:pPr>
      <w:r>
        <w:rPr>
          <w:rFonts w:ascii="Calibri" w:eastAsia="Calibri" w:hAnsi="Calibri"/>
          <w:color w:val="000000"/>
          <w:sz w:val="23"/>
        </w:rPr>
        <w:t>SUPERVISOR: Tax Assessor-Collector and/or Chief Deputy</w:t>
      </w:r>
    </w:p>
    <w:p w:rsidR="00B971F3" w:rsidRDefault="00A658C7">
      <w:pPr>
        <w:spacing w:before="327" w:line="308" w:lineRule="exact"/>
        <w:textAlignment w:val="baseline"/>
        <w:rPr>
          <w:rFonts w:ascii="Calibri" w:eastAsia="Calibri" w:hAnsi="Calibri"/>
          <w:color w:val="000000"/>
          <w:spacing w:val="-4"/>
          <w:sz w:val="23"/>
        </w:rPr>
      </w:pPr>
      <w:r>
        <w:rPr>
          <w:rFonts w:ascii="Calibri" w:eastAsia="Calibri" w:hAnsi="Calibri"/>
          <w:color w:val="000000"/>
          <w:spacing w:val="-4"/>
          <w:sz w:val="23"/>
        </w:rPr>
        <w:t xml:space="preserve">GENERAL FUNCTION: Perform routine functions related to motor vehicle </w:t>
      </w:r>
      <w:r w:rsidR="00B971F3">
        <w:rPr>
          <w:rFonts w:ascii="Calibri" w:eastAsia="Calibri" w:hAnsi="Calibri"/>
          <w:color w:val="000000"/>
          <w:spacing w:val="-4"/>
          <w:sz w:val="23"/>
        </w:rPr>
        <w:t>registration,</w:t>
      </w:r>
      <w:r>
        <w:rPr>
          <w:rFonts w:ascii="Calibri" w:eastAsia="Calibri" w:hAnsi="Calibri"/>
          <w:color w:val="000000"/>
          <w:spacing w:val="-4"/>
          <w:sz w:val="23"/>
        </w:rPr>
        <w:t xml:space="preserve"> transfer of titles and collection of ad valorem taxes;</w:t>
      </w:r>
      <w:r>
        <w:rPr>
          <w:rFonts w:ascii="Calibri" w:eastAsia="Calibri" w:hAnsi="Calibri"/>
          <w:color w:val="000000"/>
          <w:spacing w:val="-4"/>
          <w:sz w:val="23"/>
        </w:rPr>
        <w:t xml:space="preserve"> assist in the research and issuance of T</w:t>
      </w:r>
      <w:r>
        <w:rPr>
          <w:rFonts w:ascii="Calibri" w:eastAsia="Calibri" w:hAnsi="Calibri"/>
          <w:color w:val="000000"/>
          <w:spacing w:val="-4"/>
          <w:sz w:val="23"/>
        </w:rPr>
        <w:t>ax Certificates; assist with the Mobile Home escrow procedure; makes daily decisions on a variety of items from simple to difficult; works independently under general administrative direction.</w:t>
      </w:r>
      <w:r w:rsidR="00B971F3">
        <w:rPr>
          <w:rFonts w:ascii="Calibri" w:eastAsia="Calibri" w:hAnsi="Calibri"/>
          <w:color w:val="000000"/>
          <w:spacing w:val="-4"/>
          <w:sz w:val="23"/>
        </w:rPr>
        <w:t xml:space="preserve">  In daily face-to- face interaction with office staff and</w:t>
      </w:r>
    </w:p>
    <w:p w:rsidR="00B971F3" w:rsidRPr="00B971F3" w:rsidRDefault="00B971F3" w:rsidP="00B971F3">
      <w:pPr>
        <w:pStyle w:val="NoSpacing"/>
      </w:pPr>
      <w:proofErr w:type="gramStart"/>
      <w:r>
        <w:t>the</w:t>
      </w:r>
      <w:proofErr w:type="gramEnd"/>
      <w:r>
        <w:t xml:space="preserve"> public, must have the ability to maintain consistent composure and to speak clearly and calmly to someone who may be rude, confused or upset.  Ability to maintain good relationship with other employees.</w:t>
      </w:r>
      <w:r>
        <w:t xml:space="preserve"> Must be able to set or stand for long periods of time, and occasionally lift and/or move up to 25 pounds.</w:t>
      </w:r>
    </w:p>
    <w:p w:rsidR="004D1591" w:rsidRDefault="00A658C7">
      <w:pPr>
        <w:spacing w:before="390" w:line="229" w:lineRule="exact"/>
        <w:textAlignment w:val="baseline"/>
        <w:rPr>
          <w:rFonts w:ascii="Calibri" w:eastAsia="Calibri" w:hAnsi="Calibri"/>
          <w:color w:val="000000"/>
          <w:spacing w:val="-5"/>
          <w:sz w:val="23"/>
        </w:rPr>
      </w:pPr>
      <w:r>
        <w:rPr>
          <w:rFonts w:ascii="Calibri" w:eastAsia="Calibri" w:hAnsi="Calibri"/>
          <w:color w:val="000000"/>
          <w:spacing w:val="-5"/>
          <w:sz w:val="23"/>
        </w:rPr>
        <w:t>D</w:t>
      </w:r>
      <w:r>
        <w:rPr>
          <w:rFonts w:ascii="Calibri" w:eastAsia="Calibri" w:hAnsi="Calibri"/>
          <w:color w:val="000000"/>
          <w:spacing w:val="-5"/>
          <w:sz w:val="23"/>
        </w:rPr>
        <w:t>UTIES AND RESPONSIBILITIES:</w:t>
      </w:r>
    </w:p>
    <w:p w:rsidR="004D1591" w:rsidRDefault="00A658C7">
      <w:pPr>
        <w:numPr>
          <w:ilvl w:val="0"/>
          <w:numId w:val="1"/>
        </w:numPr>
        <w:tabs>
          <w:tab w:val="clear" w:pos="360"/>
          <w:tab w:val="left" w:pos="1080"/>
        </w:tabs>
        <w:spacing w:before="388" w:line="241" w:lineRule="exact"/>
        <w:ind w:left="1080" w:hanging="360"/>
        <w:textAlignment w:val="baseline"/>
        <w:rPr>
          <w:rFonts w:ascii="Calibri" w:eastAsia="Calibri" w:hAnsi="Calibri"/>
          <w:color w:val="000000"/>
          <w:spacing w:val="-3"/>
          <w:sz w:val="23"/>
        </w:rPr>
      </w:pPr>
      <w:r>
        <w:rPr>
          <w:rFonts w:ascii="Calibri" w:eastAsia="Calibri" w:hAnsi="Calibri"/>
          <w:color w:val="000000"/>
          <w:spacing w:val="-3"/>
          <w:sz w:val="23"/>
        </w:rPr>
        <w:t>Process motor vehicle registration</w:t>
      </w:r>
      <w:r>
        <w:rPr>
          <w:rFonts w:ascii="Calibri" w:eastAsia="Calibri" w:hAnsi="Calibri"/>
          <w:color w:val="000000"/>
          <w:spacing w:val="-3"/>
          <w:sz w:val="23"/>
        </w:rPr>
        <w:t>s, title transfers and disabled person applications in office.</w:t>
      </w:r>
    </w:p>
    <w:p w:rsidR="004D1591" w:rsidRDefault="00A658C7">
      <w:pPr>
        <w:numPr>
          <w:ilvl w:val="0"/>
          <w:numId w:val="1"/>
        </w:numPr>
        <w:tabs>
          <w:tab w:val="clear" w:pos="360"/>
          <w:tab w:val="left" w:pos="1080"/>
        </w:tabs>
        <w:spacing w:before="5" w:line="312" w:lineRule="exact"/>
        <w:ind w:left="1080" w:right="936" w:hanging="360"/>
        <w:textAlignment w:val="baseline"/>
        <w:rPr>
          <w:rFonts w:ascii="Calibri" w:eastAsia="Calibri" w:hAnsi="Calibri"/>
          <w:color w:val="000000"/>
          <w:sz w:val="23"/>
        </w:rPr>
      </w:pPr>
      <w:r>
        <w:rPr>
          <w:rFonts w:ascii="Calibri" w:eastAsia="Calibri" w:hAnsi="Calibri"/>
          <w:color w:val="000000"/>
          <w:sz w:val="23"/>
        </w:rPr>
        <w:t>Assist with the mail-in process of registration renewals, title transfers and disabled person applications.</w:t>
      </w:r>
    </w:p>
    <w:p w:rsidR="004D1591" w:rsidRDefault="00F474AB">
      <w:pPr>
        <w:numPr>
          <w:ilvl w:val="0"/>
          <w:numId w:val="1"/>
        </w:numPr>
        <w:tabs>
          <w:tab w:val="clear" w:pos="360"/>
          <w:tab w:val="left" w:pos="1080"/>
        </w:tabs>
        <w:spacing w:before="5" w:line="312" w:lineRule="exact"/>
        <w:ind w:left="1080" w:right="936" w:hanging="360"/>
        <w:textAlignment w:val="baseline"/>
        <w:rPr>
          <w:rFonts w:ascii="Calibri" w:eastAsia="Calibri" w:hAnsi="Calibri"/>
          <w:color w:val="000000"/>
          <w:sz w:val="23"/>
        </w:rPr>
      </w:pPr>
      <w:r>
        <w:rPr>
          <w:rFonts w:ascii="Calibri" w:eastAsia="Calibri" w:hAnsi="Calibri"/>
          <w:color w:val="000000"/>
          <w:sz w:val="23"/>
        </w:rPr>
        <w:t>R</w:t>
      </w:r>
      <w:r w:rsidR="00A658C7">
        <w:rPr>
          <w:rFonts w:ascii="Calibri" w:eastAsia="Calibri" w:hAnsi="Calibri"/>
          <w:color w:val="000000"/>
          <w:sz w:val="23"/>
        </w:rPr>
        <w:t>esearch of tax records and issue Tax Certificates for title companies, attorneys and individual customers.</w:t>
      </w:r>
    </w:p>
    <w:p w:rsidR="004D1591" w:rsidRDefault="00A658C7">
      <w:pPr>
        <w:numPr>
          <w:ilvl w:val="0"/>
          <w:numId w:val="1"/>
        </w:numPr>
        <w:tabs>
          <w:tab w:val="clear" w:pos="360"/>
          <w:tab w:val="left" w:pos="1080"/>
        </w:tabs>
        <w:spacing w:before="5" w:line="312" w:lineRule="exact"/>
        <w:ind w:left="1080" w:right="216" w:hanging="360"/>
        <w:textAlignment w:val="baseline"/>
        <w:rPr>
          <w:rFonts w:ascii="Calibri" w:eastAsia="Calibri" w:hAnsi="Calibri"/>
          <w:color w:val="000000"/>
          <w:sz w:val="23"/>
        </w:rPr>
      </w:pPr>
      <w:r>
        <w:rPr>
          <w:rFonts w:ascii="Calibri" w:eastAsia="Calibri" w:hAnsi="Calibri"/>
          <w:color w:val="000000"/>
          <w:sz w:val="23"/>
        </w:rPr>
        <w:t>Assist in researching Mobile Home accounts and issue “Statement Regarding Mobile Home Taxes” document for the purpose of collecting escrow.</w:t>
      </w:r>
    </w:p>
    <w:p w:rsidR="004D1591" w:rsidRDefault="00A658C7">
      <w:pPr>
        <w:numPr>
          <w:ilvl w:val="0"/>
          <w:numId w:val="1"/>
        </w:numPr>
        <w:tabs>
          <w:tab w:val="clear" w:pos="360"/>
          <w:tab w:val="left" w:pos="1080"/>
        </w:tabs>
        <w:spacing w:before="80" w:line="241" w:lineRule="exact"/>
        <w:ind w:left="1080" w:hanging="360"/>
        <w:textAlignment w:val="baseline"/>
        <w:rPr>
          <w:rFonts w:ascii="Calibri" w:eastAsia="Calibri" w:hAnsi="Calibri"/>
          <w:color w:val="000000"/>
          <w:spacing w:val="-4"/>
          <w:sz w:val="23"/>
        </w:rPr>
      </w:pPr>
      <w:r>
        <w:rPr>
          <w:rFonts w:ascii="Calibri" w:eastAsia="Calibri" w:hAnsi="Calibri"/>
          <w:color w:val="000000"/>
          <w:spacing w:val="-4"/>
          <w:sz w:val="23"/>
        </w:rPr>
        <w:t>Collect a</w:t>
      </w:r>
      <w:r>
        <w:rPr>
          <w:rFonts w:ascii="Calibri" w:eastAsia="Calibri" w:hAnsi="Calibri"/>
          <w:color w:val="000000"/>
          <w:spacing w:val="-4"/>
          <w:sz w:val="23"/>
        </w:rPr>
        <w:t>nd post current and delinquent ad valorem taxes.</w:t>
      </w:r>
    </w:p>
    <w:p w:rsidR="004D1591" w:rsidRDefault="00A658C7">
      <w:pPr>
        <w:numPr>
          <w:ilvl w:val="0"/>
          <w:numId w:val="1"/>
        </w:numPr>
        <w:tabs>
          <w:tab w:val="clear" w:pos="360"/>
          <w:tab w:val="left" w:pos="1080"/>
        </w:tabs>
        <w:spacing w:before="34" w:line="307" w:lineRule="exact"/>
        <w:ind w:left="1080" w:right="288" w:hanging="360"/>
        <w:textAlignment w:val="baseline"/>
        <w:rPr>
          <w:rFonts w:ascii="Calibri" w:eastAsia="Calibri" w:hAnsi="Calibri"/>
          <w:color w:val="000000"/>
          <w:sz w:val="23"/>
        </w:rPr>
      </w:pPr>
      <w:r>
        <w:rPr>
          <w:rFonts w:ascii="Calibri" w:eastAsia="Calibri" w:hAnsi="Calibri"/>
          <w:color w:val="000000"/>
          <w:sz w:val="23"/>
        </w:rPr>
        <w:t>Maintain, document and destroy Tax Certificate Requests and Tax Certificates in compliance with Tax Office Records Retention schedule.</w:t>
      </w:r>
    </w:p>
    <w:p w:rsidR="004D1591" w:rsidRDefault="00A658C7">
      <w:pPr>
        <w:numPr>
          <w:ilvl w:val="0"/>
          <w:numId w:val="1"/>
        </w:numPr>
        <w:tabs>
          <w:tab w:val="clear" w:pos="360"/>
          <w:tab w:val="left" w:pos="1080"/>
        </w:tabs>
        <w:spacing w:before="76" w:line="246" w:lineRule="exact"/>
        <w:ind w:left="1080" w:hanging="360"/>
        <w:textAlignment w:val="baseline"/>
        <w:rPr>
          <w:rFonts w:ascii="Calibri" w:eastAsia="Calibri" w:hAnsi="Calibri"/>
          <w:color w:val="000000"/>
          <w:spacing w:val="-4"/>
          <w:sz w:val="23"/>
        </w:rPr>
      </w:pPr>
      <w:r>
        <w:rPr>
          <w:rFonts w:ascii="Calibri" w:eastAsia="Calibri" w:hAnsi="Calibri"/>
          <w:color w:val="000000"/>
          <w:spacing w:val="-4"/>
          <w:sz w:val="23"/>
        </w:rPr>
        <w:t>Process RTS workstation c</w:t>
      </w:r>
      <w:r w:rsidR="00F474AB">
        <w:rPr>
          <w:rFonts w:ascii="Calibri" w:eastAsia="Calibri" w:hAnsi="Calibri"/>
          <w:color w:val="000000"/>
          <w:spacing w:val="-4"/>
          <w:sz w:val="23"/>
        </w:rPr>
        <w:t>loseouts at the end of each day and balance money drawers.</w:t>
      </w:r>
    </w:p>
    <w:p w:rsidR="004D1591" w:rsidRDefault="00F474AB">
      <w:pPr>
        <w:numPr>
          <w:ilvl w:val="0"/>
          <w:numId w:val="1"/>
        </w:numPr>
        <w:tabs>
          <w:tab w:val="clear" w:pos="360"/>
          <w:tab w:val="left" w:pos="1080"/>
        </w:tabs>
        <w:spacing w:before="75" w:line="242" w:lineRule="exact"/>
        <w:ind w:left="1080" w:hanging="360"/>
        <w:textAlignment w:val="baseline"/>
        <w:rPr>
          <w:rFonts w:ascii="Calibri" w:eastAsia="Calibri" w:hAnsi="Calibri"/>
          <w:color w:val="000000"/>
          <w:spacing w:val="-4"/>
          <w:sz w:val="23"/>
        </w:rPr>
      </w:pPr>
      <w:r>
        <w:rPr>
          <w:rFonts w:ascii="Calibri" w:eastAsia="Calibri" w:hAnsi="Calibri"/>
          <w:color w:val="000000"/>
          <w:spacing w:val="-4"/>
          <w:sz w:val="23"/>
        </w:rPr>
        <w:t xml:space="preserve">Run reports and balance </w:t>
      </w:r>
      <w:r w:rsidR="00A658C7">
        <w:rPr>
          <w:rFonts w:ascii="Calibri" w:eastAsia="Calibri" w:hAnsi="Calibri"/>
          <w:color w:val="000000"/>
          <w:spacing w:val="-4"/>
          <w:sz w:val="23"/>
        </w:rPr>
        <w:t>tax</w:t>
      </w:r>
      <w:r>
        <w:rPr>
          <w:rFonts w:ascii="Calibri" w:eastAsia="Calibri" w:hAnsi="Calibri"/>
          <w:color w:val="000000"/>
          <w:spacing w:val="-4"/>
          <w:sz w:val="23"/>
        </w:rPr>
        <w:t xml:space="preserve"> drawer at the end of each day.</w:t>
      </w:r>
    </w:p>
    <w:p w:rsidR="004D1591" w:rsidRDefault="00A658C7">
      <w:pPr>
        <w:numPr>
          <w:ilvl w:val="0"/>
          <w:numId w:val="1"/>
        </w:numPr>
        <w:tabs>
          <w:tab w:val="clear" w:pos="360"/>
          <w:tab w:val="left" w:pos="1080"/>
        </w:tabs>
        <w:spacing w:before="15" w:line="307" w:lineRule="exact"/>
        <w:ind w:left="1080" w:right="72" w:hanging="360"/>
        <w:jc w:val="both"/>
        <w:textAlignment w:val="baseline"/>
        <w:rPr>
          <w:rFonts w:ascii="Calibri" w:eastAsia="Calibri" w:hAnsi="Calibri"/>
          <w:color w:val="000000"/>
          <w:sz w:val="23"/>
        </w:rPr>
      </w:pPr>
      <w:r>
        <w:rPr>
          <w:rFonts w:ascii="Calibri" w:eastAsia="Calibri" w:hAnsi="Calibri"/>
          <w:color w:val="000000"/>
          <w:sz w:val="23"/>
        </w:rPr>
        <w:t>Answer telephone calls and assist public with inquiries regarding taxes, vehicle registration and title transfers.</w:t>
      </w:r>
    </w:p>
    <w:p w:rsidR="00F474AB" w:rsidRDefault="00F474AB">
      <w:pPr>
        <w:numPr>
          <w:ilvl w:val="0"/>
          <w:numId w:val="1"/>
        </w:numPr>
        <w:tabs>
          <w:tab w:val="clear" w:pos="360"/>
          <w:tab w:val="left" w:pos="1080"/>
        </w:tabs>
        <w:spacing w:before="15" w:line="307" w:lineRule="exact"/>
        <w:ind w:left="1080" w:right="72" w:hanging="360"/>
        <w:jc w:val="both"/>
        <w:textAlignment w:val="baseline"/>
        <w:rPr>
          <w:rFonts w:ascii="Calibri" w:eastAsia="Calibri" w:hAnsi="Calibri"/>
          <w:color w:val="000000"/>
          <w:sz w:val="23"/>
        </w:rPr>
      </w:pPr>
      <w:r>
        <w:rPr>
          <w:rFonts w:ascii="Calibri" w:eastAsia="Calibri" w:hAnsi="Calibri"/>
          <w:color w:val="000000"/>
          <w:sz w:val="23"/>
        </w:rPr>
        <w:t>Work with delinquent attorneys with law suits, judgements, and fees.</w:t>
      </w:r>
    </w:p>
    <w:p w:rsidR="004D1591" w:rsidRDefault="00A658C7">
      <w:pPr>
        <w:numPr>
          <w:ilvl w:val="0"/>
          <w:numId w:val="1"/>
        </w:numPr>
        <w:tabs>
          <w:tab w:val="clear" w:pos="360"/>
          <w:tab w:val="left" w:pos="1080"/>
        </w:tabs>
        <w:spacing w:before="80" w:line="242" w:lineRule="exact"/>
        <w:ind w:left="1080" w:hanging="360"/>
        <w:jc w:val="both"/>
        <w:textAlignment w:val="baseline"/>
        <w:rPr>
          <w:rFonts w:ascii="Calibri" w:eastAsia="Calibri" w:hAnsi="Calibri"/>
          <w:color w:val="000000"/>
          <w:spacing w:val="-3"/>
          <w:sz w:val="23"/>
        </w:rPr>
      </w:pPr>
      <w:r>
        <w:rPr>
          <w:rFonts w:ascii="Calibri" w:eastAsia="Calibri" w:hAnsi="Calibri"/>
          <w:color w:val="000000"/>
          <w:spacing w:val="-3"/>
          <w:sz w:val="23"/>
        </w:rPr>
        <w:t>Other duties within the office as directed or required.</w:t>
      </w:r>
    </w:p>
    <w:p w:rsidR="00FB74DB" w:rsidRDefault="00FB74DB" w:rsidP="00FB74DB">
      <w:pPr>
        <w:tabs>
          <w:tab w:val="left" w:pos="360"/>
          <w:tab w:val="left" w:pos="1080"/>
        </w:tabs>
        <w:spacing w:before="80" w:line="242" w:lineRule="exact"/>
        <w:ind w:left="1080"/>
        <w:jc w:val="both"/>
        <w:textAlignment w:val="baseline"/>
        <w:rPr>
          <w:rFonts w:ascii="Calibri" w:eastAsia="Calibri" w:hAnsi="Calibri"/>
          <w:color w:val="000000"/>
          <w:spacing w:val="-3"/>
          <w:sz w:val="23"/>
        </w:rPr>
      </w:pPr>
    </w:p>
    <w:p w:rsidR="00F474AB" w:rsidRPr="00A658C7" w:rsidRDefault="00F474AB">
      <w:pPr>
        <w:rPr>
          <w:sz w:val="23"/>
          <w:szCs w:val="23"/>
        </w:rPr>
      </w:pPr>
    </w:p>
    <w:p w:rsidR="00F474AB" w:rsidRPr="00A658C7" w:rsidRDefault="00FB74DB">
      <w:pPr>
        <w:rPr>
          <w:rFonts w:ascii="Calibri" w:eastAsia="Calibri" w:hAnsi="Calibri"/>
          <w:color w:val="000000"/>
          <w:spacing w:val="-1"/>
          <w:sz w:val="23"/>
          <w:szCs w:val="23"/>
        </w:rPr>
      </w:pPr>
      <w:r w:rsidRPr="00A658C7">
        <w:rPr>
          <w:rFonts w:ascii="Calibri" w:eastAsia="Calibri" w:hAnsi="Calibri"/>
          <w:color w:val="000000"/>
          <w:spacing w:val="-1"/>
          <w:sz w:val="23"/>
          <w:szCs w:val="23"/>
        </w:rPr>
        <w:t>QUALIFICATIONS:</w:t>
      </w:r>
    </w:p>
    <w:p w:rsidR="00FB74DB" w:rsidRPr="00A658C7" w:rsidRDefault="00FB74DB">
      <w:pPr>
        <w:rPr>
          <w:rFonts w:ascii="Calibri" w:eastAsia="Calibri" w:hAnsi="Calibri"/>
          <w:color w:val="000000"/>
          <w:spacing w:val="-1"/>
          <w:sz w:val="23"/>
          <w:szCs w:val="23"/>
        </w:rPr>
      </w:pPr>
    </w:p>
    <w:p w:rsidR="00FB74DB" w:rsidRPr="00A658C7" w:rsidRDefault="00FB74DB" w:rsidP="00FB74DB">
      <w:pPr>
        <w:numPr>
          <w:ilvl w:val="0"/>
          <w:numId w:val="2"/>
        </w:numPr>
        <w:tabs>
          <w:tab w:val="clear" w:pos="360"/>
          <w:tab w:val="left" w:pos="1152"/>
        </w:tabs>
        <w:spacing w:before="78" w:line="243"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High school education or equivalent required.</w:t>
      </w:r>
    </w:p>
    <w:p w:rsidR="00FB74DB" w:rsidRPr="00A658C7" w:rsidRDefault="00FB74DB" w:rsidP="00FB74DB">
      <w:pPr>
        <w:numPr>
          <w:ilvl w:val="0"/>
          <w:numId w:val="2"/>
        </w:numPr>
        <w:tabs>
          <w:tab w:val="clear" w:pos="360"/>
          <w:tab w:val="left" w:pos="1152"/>
        </w:tabs>
        <w:spacing w:before="79" w:line="243"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Training and/or experience related to clerical work.</w:t>
      </w:r>
    </w:p>
    <w:p w:rsidR="00FB74DB" w:rsidRPr="00A658C7" w:rsidRDefault="00FB74DB" w:rsidP="00FB74DB">
      <w:pPr>
        <w:numPr>
          <w:ilvl w:val="0"/>
          <w:numId w:val="2"/>
        </w:numPr>
        <w:tabs>
          <w:tab w:val="clear" w:pos="360"/>
          <w:tab w:val="left" w:pos="1152"/>
        </w:tabs>
        <w:spacing w:before="78" w:line="239"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Must be bondable for handling money.</w:t>
      </w:r>
    </w:p>
    <w:p w:rsidR="00FB74DB" w:rsidRPr="00A658C7" w:rsidRDefault="00FB74DB" w:rsidP="00FB74DB">
      <w:pPr>
        <w:numPr>
          <w:ilvl w:val="0"/>
          <w:numId w:val="2"/>
        </w:numPr>
        <w:tabs>
          <w:tab w:val="clear" w:pos="360"/>
          <w:tab w:val="left" w:pos="1152"/>
        </w:tabs>
        <w:spacing w:before="83" w:line="239"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Must possess computer skills.</w:t>
      </w:r>
    </w:p>
    <w:p w:rsidR="00FB74DB" w:rsidRPr="00A658C7" w:rsidRDefault="00FB74DB" w:rsidP="00FB74DB">
      <w:pPr>
        <w:numPr>
          <w:ilvl w:val="0"/>
          <w:numId w:val="2"/>
        </w:numPr>
        <w:tabs>
          <w:tab w:val="clear" w:pos="360"/>
          <w:tab w:val="left" w:pos="1152"/>
        </w:tabs>
        <w:spacing w:before="15" w:line="307" w:lineRule="exact"/>
        <w:ind w:left="1152" w:right="72" w:hanging="360"/>
        <w:textAlignment w:val="baseline"/>
        <w:rPr>
          <w:rFonts w:ascii="Calibri" w:eastAsia="Calibri" w:hAnsi="Calibri"/>
          <w:color w:val="000000"/>
          <w:sz w:val="23"/>
          <w:szCs w:val="23"/>
        </w:rPr>
      </w:pPr>
      <w:r w:rsidRPr="00A658C7">
        <w:rPr>
          <w:rFonts w:ascii="Calibri" w:eastAsia="Calibri" w:hAnsi="Calibri"/>
          <w:color w:val="000000"/>
          <w:sz w:val="23"/>
          <w:szCs w:val="23"/>
        </w:rPr>
        <w:lastRenderedPageBreak/>
        <w:t>Operate standard office equipment including computer, scanner, calculator, copier, typewriter and fax.</w:t>
      </w:r>
    </w:p>
    <w:p w:rsidR="00FB74DB" w:rsidRPr="00A658C7" w:rsidRDefault="00FB74DB" w:rsidP="00FB74DB">
      <w:pPr>
        <w:numPr>
          <w:ilvl w:val="0"/>
          <w:numId w:val="2"/>
        </w:numPr>
        <w:tabs>
          <w:tab w:val="clear" w:pos="360"/>
          <w:tab w:val="left" w:pos="1152"/>
        </w:tabs>
        <w:spacing w:before="83" w:line="239"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Possess good communication skills.</w:t>
      </w:r>
    </w:p>
    <w:p w:rsidR="00FB74DB" w:rsidRPr="00A658C7" w:rsidRDefault="00FB74DB" w:rsidP="00FB74DB">
      <w:pPr>
        <w:numPr>
          <w:ilvl w:val="0"/>
          <w:numId w:val="2"/>
        </w:numPr>
        <w:tabs>
          <w:tab w:val="clear" w:pos="360"/>
          <w:tab w:val="left" w:pos="1152"/>
        </w:tabs>
        <w:spacing w:before="83" w:line="239"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 xml:space="preserve"> </w:t>
      </w:r>
      <w:r w:rsidRPr="00A658C7">
        <w:rPr>
          <w:rFonts w:ascii="Calibri" w:eastAsia="Calibri" w:hAnsi="Calibri"/>
          <w:color w:val="000000"/>
          <w:sz w:val="23"/>
          <w:szCs w:val="23"/>
        </w:rPr>
        <w:t xml:space="preserve">Will be required to take and pass the RTS Learning Modules as directed by </w:t>
      </w:r>
      <w:proofErr w:type="spellStart"/>
      <w:r w:rsidRPr="00A658C7">
        <w:rPr>
          <w:rFonts w:ascii="Calibri" w:eastAsia="Calibri" w:hAnsi="Calibri"/>
          <w:color w:val="000000"/>
          <w:sz w:val="23"/>
          <w:szCs w:val="23"/>
        </w:rPr>
        <w:t>TxDMV</w:t>
      </w:r>
      <w:proofErr w:type="spellEnd"/>
      <w:r w:rsidRPr="00A658C7">
        <w:rPr>
          <w:rFonts w:ascii="Calibri" w:eastAsia="Calibri" w:hAnsi="Calibri"/>
          <w:color w:val="000000"/>
          <w:sz w:val="23"/>
          <w:szCs w:val="23"/>
        </w:rPr>
        <w:t>.</w:t>
      </w:r>
    </w:p>
    <w:p w:rsidR="00FB74DB" w:rsidRPr="00A658C7" w:rsidRDefault="00FB74DB" w:rsidP="00FB74DB">
      <w:pPr>
        <w:numPr>
          <w:ilvl w:val="0"/>
          <w:numId w:val="2"/>
        </w:numPr>
        <w:tabs>
          <w:tab w:val="clear" w:pos="360"/>
          <w:tab w:val="left" w:pos="1152"/>
        </w:tabs>
        <w:spacing w:before="77" w:line="243"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Will be required to take an Online Cybersecurity Course to comply with state law.</w:t>
      </w:r>
    </w:p>
    <w:p w:rsidR="00FB74DB" w:rsidRPr="00A658C7" w:rsidRDefault="00FB74DB" w:rsidP="00FB74DB">
      <w:pPr>
        <w:numPr>
          <w:ilvl w:val="0"/>
          <w:numId w:val="2"/>
        </w:numPr>
        <w:tabs>
          <w:tab w:val="clear" w:pos="360"/>
          <w:tab w:val="left" w:pos="1152"/>
        </w:tabs>
        <w:spacing w:before="79" w:line="243"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Physical condition must allow for standing and/or sitting for long periods of time.</w:t>
      </w:r>
    </w:p>
    <w:p w:rsidR="00FB74DB" w:rsidRPr="00A658C7" w:rsidRDefault="00FB74DB" w:rsidP="00FB74DB">
      <w:pPr>
        <w:numPr>
          <w:ilvl w:val="0"/>
          <w:numId w:val="2"/>
        </w:numPr>
        <w:tabs>
          <w:tab w:val="clear" w:pos="360"/>
          <w:tab w:val="left" w:pos="1152"/>
        </w:tabs>
        <w:spacing w:before="11" w:line="307" w:lineRule="exact"/>
        <w:ind w:left="1152" w:right="144" w:hanging="360"/>
        <w:textAlignment w:val="baseline"/>
        <w:rPr>
          <w:rFonts w:ascii="Calibri" w:eastAsia="Calibri" w:hAnsi="Calibri"/>
          <w:color w:val="000000"/>
          <w:sz w:val="23"/>
          <w:szCs w:val="23"/>
        </w:rPr>
      </w:pPr>
      <w:r w:rsidRPr="00A658C7">
        <w:rPr>
          <w:rFonts w:ascii="Calibri" w:eastAsia="Calibri" w:hAnsi="Calibri"/>
          <w:color w:val="000000"/>
          <w:sz w:val="23"/>
          <w:szCs w:val="23"/>
        </w:rPr>
        <w:t>Must be able to lift and carry boxes of license plates, boxes of paper, large heavy books and/or tax rolls.</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Must be able to respond to requests and inquiries from the public in a proper and courteous manner.</w:t>
      </w:r>
    </w:p>
    <w:p w:rsidR="00FB74DB" w:rsidRPr="00A658C7" w:rsidRDefault="00FB74DB" w:rsidP="00FB74DB">
      <w:pPr>
        <w:numPr>
          <w:ilvl w:val="0"/>
          <w:numId w:val="2"/>
        </w:numPr>
        <w:tabs>
          <w:tab w:val="clear" w:pos="360"/>
          <w:tab w:val="left" w:pos="1152"/>
        </w:tabs>
        <w:spacing w:before="82" w:line="243" w:lineRule="exact"/>
        <w:ind w:left="1152" w:hanging="360"/>
        <w:textAlignment w:val="baseline"/>
        <w:rPr>
          <w:rFonts w:ascii="Calibri" w:eastAsia="Calibri" w:hAnsi="Calibri"/>
          <w:color w:val="000000"/>
          <w:sz w:val="23"/>
          <w:szCs w:val="23"/>
        </w:rPr>
      </w:pPr>
      <w:r w:rsidRPr="00A658C7">
        <w:rPr>
          <w:rFonts w:ascii="Calibri" w:eastAsia="Calibri" w:hAnsi="Calibri"/>
          <w:color w:val="000000"/>
          <w:sz w:val="23"/>
          <w:szCs w:val="23"/>
        </w:rPr>
        <w:t>Must possess proper telephone etiquette and techniques.</w:t>
      </w:r>
    </w:p>
    <w:p w:rsidR="00FB74DB" w:rsidRPr="00A658C7" w:rsidRDefault="00FB74DB" w:rsidP="00FB74DB">
      <w:pPr>
        <w:tabs>
          <w:tab w:val="left" w:pos="360"/>
          <w:tab w:val="left" w:pos="1152"/>
        </w:tabs>
        <w:spacing w:before="82" w:line="243" w:lineRule="exact"/>
        <w:ind w:left="1152"/>
        <w:textAlignment w:val="baseline"/>
        <w:rPr>
          <w:rFonts w:ascii="Calibri" w:eastAsia="Calibri" w:hAnsi="Calibri"/>
          <w:color w:val="000000"/>
          <w:sz w:val="23"/>
          <w:szCs w:val="23"/>
        </w:rPr>
      </w:pPr>
    </w:p>
    <w:p w:rsidR="00FB74DB" w:rsidRPr="00A658C7" w:rsidRDefault="00FB74DB" w:rsidP="00FB74DB">
      <w:pPr>
        <w:rPr>
          <w:rFonts w:ascii="Calibri" w:eastAsia="Calibri" w:hAnsi="Calibri"/>
          <w:color w:val="000000"/>
          <w:spacing w:val="-1"/>
          <w:sz w:val="23"/>
          <w:szCs w:val="23"/>
        </w:rPr>
      </w:pPr>
    </w:p>
    <w:p w:rsidR="00FB74DB" w:rsidRPr="00A658C7" w:rsidRDefault="00FB74DB" w:rsidP="00FB74DB">
      <w:pPr>
        <w:rPr>
          <w:rFonts w:ascii="Calibri" w:eastAsia="Calibri" w:hAnsi="Calibri"/>
          <w:color w:val="000000"/>
          <w:spacing w:val="-1"/>
          <w:sz w:val="23"/>
          <w:szCs w:val="23"/>
        </w:rPr>
      </w:pPr>
      <w:r w:rsidRPr="00A658C7">
        <w:rPr>
          <w:rFonts w:ascii="Calibri" w:eastAsia="Calibri" w:hAnsi="Calibri"/>
          <w:color w:val="000000"/>
          <w:spacing w:val="-1"/>
          <w:sz w:val="23"/>
          <w:szCs w:val="23"/>
        </w:rPr>
        <w:t>SKILLS</w:t>
      </w:r>
      <w:r w:rsidRPr="00A658C7">
        <w:rPr>
          <w:rFonts w:ascii="Calibri" w:eastAsia="Calibri" w:hAnsi="Calibri"/>
          <w:color w:val="000000"/>
          <w:spacing w:val="-1"/>
          <w:sz w:val="23"/>
          <w:szCs w:val="23"/>
        </w:rPr>
        <w:t>:</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Bilingual (Spanish) preferred</w:t>
      </w:r>
      <w:r w:rsidRPr="00A658C7">
        <w:rPr>
          <w:rFonts w:ascii="Calibri" w:eastAsia="Calibri" w:hAnsi="Calibri"/>
          <w:color w:val="000000"/>
          <w:sz w:val="23"/>
          <w:szCs w:val="23"/>
        </w:rPr>
        <w:t>.</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Ability to team work well with others</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Speak effectively to the public</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Excellent public relations</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Ability to be bonded to the county and the tax assessor-collector</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Possess good computer skills</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Be proficient in the use of a 10 key adding machine/calculator</w:t>
      </w:r>
    </w:p>
    <w:p w:rsidR="00FB74DB" w:rsidRPr="00A658C7" w:rsidRDefault="00FB74DB" w:rsidP="00FB74DB">
      <w:pPr>
        <w:numPr>
          <w:ilvl w:val="0"/>
          <w:numId w:val="2"/>
        </w:numPr>
        <w:tabs>
          <w:tab w:val="clear" w:pos="360"/>
          <w:tab w:val="left" w:pos="1152"/>
        </w:tabs>
        <w:spacing w:before="15" w:line="307" w:lineRule="exact"/>
        <w:ind w:left="1152" w:right="648" w:hanging="360"/>
        <w:textAlignment w:val="baseline"/>
        <w:rPr>
          <w:rFonts w:ascii="Calibri" w:eastAsia="Calibri" w:hAnsi="Calibri"/>
          <w:color w:val="000000"/>
          <w:sz w:val="23"/>
          <w:szCs w:val="23"/>
        </w:rPr>
      </w:pPr>
      <w:r w:rsidRPr="00A658C7">
        <w:rPr>
          <w:rFonts w:ascii="Calibri" w:eastAsia="Calibri" w:hAnsi="Calibri"/>
          <w:color w:val="000000"/>
          <w:sz w:val="23"/>
          <w:szCs w:val="23"/>
        </w:rPr>
        <w:t>Ability to make accurate change and handle large quantities of cash</w:t>
      </w:r>
    </w:p>
    <w:p w:rsidR="00FB74DB" w:rsidRPr="00A658C7" w:rsidRDefault="00FB74DB" w:rsidP="00FB74DB">
      <w:pPr>
        <w:rPr>
          <w:rFonts w:ascii="Calibri" w:eastAsia="Calibri" w:hAnsi="Calibri"/>
          <w:color w:val="000000"/>
          <w:spacing w:val="-1"/>
          <w:sz w:val="23"/>
          <w:szCs w:val="23"/>
        </w:rPr>
      </w:pPr>
    </w:p>
    <w:p w:rsidR="00FB74DB" w:rsidRPr="00A658C7" w:rsidRDefault="00FB74DB" w:rsidP="00FB74DB">
      <w:pPr>
        <w:tabs>
          <w:tab w:val="left" w:pos="360"/>
          <w:tab w:val="left" w:pos="1152"/>
        </w:tabs>
        <w:spacing w:before="82" w:line="243" w:lineRule="exact"/>
        <w:ind w:left="1152"/>
        <w:textAlignment w:val="baseline"/>
        <w:rPr>
          <w:rFonts w:ascii="Calibri" w:eastAsia="Calibri" w:hAnsi="Calibri"/>
          <w:color w:val="000000"/>
          <w:sz w:val="23"/>
          <w:szCs w:val="23"/>
        </w:rPr>
      </w:pPr>
    </w:p>
    <w:p w:rsidR="00A658C7" w:rsidRPr="00A658C7" w:rsidRDefault="00A658C7" w:rsidP="00A658C7">
      <w:pPr>
        <w:rPr>
          <w:rFonts w:ascii="Calibri" w:eastAsia="Calibri" w:hAnsi="Calibri" w:cs="Calibri"/>
          <w:color w:val="000000"/>
          <w:spacing w:val="-1"/>
          <w:sz w:val="23"/>
          <w:szCs w:val="23"/>
        </w:rPr>
      </w:pPr>
      <w:r w:rsidRPr="00A658C7">
        <w:rPr>
          <w:rFonts w:ascii="Calibri" w:eastAsia="Calibri" w:hAnsi="Calibri" w:cs="Calibri"/>
          <w:color w:val="000000"/>
          <w:spacing w:val="-1"/>
          <w:sz w:val="23"/>
          <w:szCs w:val="23"/>
        </w:rPr>
        <w:t>NON-PHYSICAL DEMANDS</w:t>
      </w:r>
      <w:r w:rsidRPr="00A658C7">
        <w:rPr>
          <w:rFonts w:ascii="Calibri" w:eastAsia="Calibri" w:hAnsi="Calibri" w:cs="Calibri"/>
          <w:color w:val="000000"/>
          <w:spacing w:val="-1"/>
          <w:sz w:val="23"/>
          <w:szCs w:val="23"/>
        </w:rPr>
        <w:t>:</w:t>
      </w:r>
    </w:p>
    <w:p w:rsidR="00A658C7" w:rsidRPr="00A658C7" w:rsidRDefault="00A658C7" w:rsidP="00A658C7">
      <w:pPr>
        <w:rPr>
          <w:rFonts w:ascii="Calibri" w:eastAsia="Calibri" w:hAnsi="Calibri" w:cs="Calibri"/>
          <w:color w:val="000000"/>
          <w:spacing w:val="-1"/>
          <w:sz w:val="23"/>
          <w:szCs w:val="23"/>
        </w:rPr>
      </w:pPr>
    </w:p>
    <w:p w:rsidR="00A658C7" w:rsidRPr="00A658C7" w:rsidRDefault="00A658C7" w:rsidP="00A658C7">
      <w:pPr>
        <w:rPr>
          <w:rFonts w:ascii="Calibri" w:eastAsia="Calibri" w:hAnsi="Calibri" w:cs="Calibri"/>
          <w:color w:val="000000"/>
          <w:spacing w:val="-4"/>
          <w:sz w:val="23"/>
          <w:szCs w:val="23"/>
        </w:rPr>
      </w:pPr>
      <w:r w:rsidRPr="00A658C7">
        <w:rPr>
          <w:rFonts w:ascii="Calibri" w:eastAsia="Calibri" w:hAnsi="Calibri" w:cs="Calibri"/>
          <w:color w:val="000000"/>
          <w:spacing w:val="-4"/>
          <w:sz w:val="23"/>
          <w:szCs w:val="23"/>
        </w:rPr>
        <w:t>In daily face-to- face interaction with office staff and</w:t>
      </w:r>
    </w:p>
    <w:p w:rsidR="00A658C7" w:rsidRPr="00A658C7" w:rsidRDefault="00A658C7" w:rsidP="00A658C7">
      <w:pPr>
        <w:rPr>
          <w:rFonts w:ascii="Calibri" w:hAnsi="Calibri" w:cs="Calibri"/>
          <w:sz w:val="23"/>
          <w:szCs w:val="23"/>
        </w:rPr>
      </w:pPr>
      <w:proofErr w:type="gramStart"/>
      <w:r w:rsidRPr="00A658C7">
        <w:rPr>
          <w:rFonts w:ascii="Calibri" w:hAnsi="Calibri" w:cs="Calibri"/>
          <w:sz w:val="23"/>
          <w:szCs w:val="23"/>
        </w:rPr>
        <w:t>the</w:t>
      </w:r>
      <w:proofErr w:type="gramEnd"/>
      <w:r w:rsidRPr="00A658C7">
        <w:rPr>
          <w:rFonts w:ascii="Calibri" w:hAnsi="Calibri" w:cs="Calibri"/>
          <w:sz w:val="23"/>
          <w:szCs w:val="23"/>
        </w:rPr>
        <w:t xml:space="preserve"> public, must have the ability to maintain consistent composure and to speak clearly and calmly to someone who may be rude, confused or upset.  Ability to maintain good relationship with other employees.</w:t>
      </w:r>
    </w:p>
    <w:p w:rsidR="00A658C7" w:rsidRPr="00A658C7" w:rsidRDefault="00A658C7" w:rsidP="00A658C7">
      <w:pPr>
        <w:rPr>
          <w:rFonts w:ascii="Calibri" w:hAnsi="Calibri" w:cs="Calibri"/>
          <w:sz w:val="23"/>
          <w:szCs w:val="23"/>
        </w:rPr>
      </w:pPr>
    </w:p>
    <w:p w:rsidR="00A658C7" w:rsidRPr="00A658C7" w:rsidRDefault="00A658C7" w:rsidP="00A658C7">
      <w:pPr>
        <w:rPr>
          <w:rFonts w:ascii="Calibri" w:hAnsi="Calibri" w:cs="Calibri"/>
          <w:sz w:val="23"/>
          <w:szCs w:val="23"/>
        </w:rPr>
      </w:pPr>
    </w:p>
    <w:p w:rsidR="00A658C7" w:rsidRPr="00A658C7" w:rsidRDefault="00A658C7" w:rsidP="00A658C7">
      <w:pPr>
        <w:rPr>
          <w:rFonts w:ascii="Calibri" w:hAnsi="Calibri" w:cs="Calibri"/>
          <w:sz w:val="23"/>
          <w:szCs w:val="23"/>
        </w:rPr>
      </w:pPr>
      <w:r w:rsidRPr="00A658C7">
        <w:rPr>
          <w:rFonts w:ascii="Calibri" w:hAnsi="Calibri" w:cs="Calibri"/>
          <w:sz w:val="23"/>
          <w:szCs w:val="23"/>
        </w:rPr>
        <w:t>PHYSICAL DEMANDS:</w:t>
      </w:r>
    </w:p>
    <w:p w:rsidR="00A658C7" w:rsidRPr="00A658C7" w:rsidRDefault="00A658C7" w:rsidP="00A658C7">
      <w:pPr>
        <w:rPr>
          <w:rFonts w:ascii="Calibri" w:hAnsi="Calibri" w:cs="Calibri"/>
          <w:sz w:val="23"/>
          <w:szCs w:val="23"/>
        </w:rPr>
      </w:pPr>
    </w:p>
    <w:p w:rsidR="00A658C7" w:rsidRPr="00A658C7" w:rsidRDefault="00A658C7" w:rsidP="00A658C7">
      <w:pPr>
        <w:rPr>
          <w:rFonts w:ascii="Calibri" w:eastAsia="Calibri" w:hAnsi="Calibri" w:cs="Calibri"/>
          <w:color w:val="000000"/>
          <w:sz w:val="23"/>
          <w:szCs w:val="23"/>
        </w:rPr>
      </w:pPr>
      <w:r w:rsidRPr="00A658C7">
        <w:rPr>
          <w:rFonts w:ascii="Calibri" w:hAnsi="Calibri" w:cs="Calibri"/>
          <w:sz w:val="23"/>
          <w:szCs w:val="23"/>
        </w:rPr>
        <w:t>Must be able to stand or set for long periods of time. The employee must occasionally lift and/or move up to 25 pounds.</w:t>
      </w:r>
    </w:p>
    <w:p w:rsidR="00A658C7" w:rsidRDefault="00A658C7" w:rsidP="00A658C7">
      <w:pPr>
        <w:rPr>
          <w:rFonts w:ascii="Calibri" w:eastAsia="Calibri" w:hAnsi="Calibri"/>
          <w:color w:val="000000"/>
          <w:spacing w:val="-1"/>
        </w:rPr>
      </w:pPr>
    </w:p>
    <w:p w:rsidR="00FB74DB" w:rsidRDefault="00FB74DB" w:rsidP="00FB74DB">
      <w:pPr>
        <w:tabs>
          <w:tab w:val="left" w:pos="360"/>
          <w:tab w:val="left" w:pos="1152"/>
        </w:tabs>
        <w:spacing w:before="82" w:line="239" w:lineRule="exact"/>
        <w:ind w:left="1152"/>
        <w:textAlignment w:val="baseline"/>
        <w:rPr>
          <w:rFonts w:ascii="Calibri" w:eastAsia="Calibri" w:hAnsi="Calibri"/>
          <w:color w:val="000000"/>
        </w:rPr>
      </w:pPr>
    </w:p>
    <w:p w:rsidR="00FB74DB" w:rsidRDefault="00FB74DB"/>
    <w:p w:rsidR="00FB74DB" w:rsidRDefault="00FB74DB"/>
    <w:p w:rsidR="00FB74DB" w:rsidRDefault="00FB74DB">
      <w:pPr>
        <w:sectPr w:rsidR="00FB74DB">
          <w:pgSz w:w="12240" w:h="15840"/>
          <w:pgMar w:top="1420" w:right="1080" w:bottom="1384" w:left="1080" w:header="720" w:footer="720" w:gutter="0"/>
          <w:cols w:space="720"/>
        </w:sectPr>
      </w:pPr>
    </w:p>
    <w:p w:rsidR="004D1591" w:rsidRDefault="004D1591" w:rsidP="00A658C7">
      <w:pPr>
        <w:spacing w:before="95" w:line="227" w:lineRule="exact"/>
        <w:textAlignment w:val="baseline"/>
        <w:rPr>
          <w:rFonts w:ascii="Calibri" w:eastAsia="Calibri" w:hAnsi="Calibri"/>
          <w:color w:val="000000"/>
        </w:rPr>
      </w:pPr>
      <w:bookmarkStart w:id="0" w:name="_GoBack"/>
      <w:bookmarkEnd w:id="0"/>
    </w:p>
    <w:sectPr w:rsidR="004D1591">
      <w:pgSz w:w="12240" w:h="15840"/>
      <w:pgMar w:top="1680" w:right="1159" w:bottom="7364" w:left="10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22739"/>
    <w:multiLevelType w:val="multilevel"/>
    <w:tmpl w:val="DB50372A"/>
    <w:lvl w:ilvl="0">
      <w:start w:val="1"/>
      <w:numFmt w:val="bullet"/>
      <w:lvlText w:val="·"/>
      <w:lvlJc w:val="left"/>
      <w:pPr>
        <w:tabs>
          <w:tab w:val="left" w:pos="360"/>
        </w:tabs>
        <w:ind w:left="720"/>
      </w:pPr>
      <w:rPr>
        <w:rFonts w:ascii="Symbol" w:eastAsia="Symbol" w:hAnsi="Symbo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54045F"/>
    <w:multiLevelType w:val="multilevel"/>
    <w:tmpl w:val="A6324D0E"/>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91"/>
    <w:rsid w:val="004D1591"/>
    <w:rsid w:val="00A658C7"/>
    <w:rsid w:val="00B971F3"/>
    <w:rsid w:val="00F474AB"/>
    <w:rsid w:val="00FB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93A34-516D-4C1E-90EC-6134CDD5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971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497F-13B5-4E27-8DBD-9A8C8879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Garcia</dc:creator>
  <cp:lastModifiedBy>Michelle Garcia</cp:lastModifiedBy>
  <cp:revision>2</cp:revision>
  <dcterms:created xsi:type="dcterms:W3CDTF">2023-10-03T21:32:00Z</dcterms:created>
  <dcterms:modified xsi:type="dcterms:W3CDTF">2023-10-03T21:32:00Z</dcterms:modified>
</cp:coreProperties>
</file>